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99" w:rsidRDefault="004D5053" w:rsidP="00285575">
      <w:pPr>
        <w:spacing w:line="320" w:lineRule="exact"/>
        <w:ind w:right="210"/>
        <w:jc w:val="right"/>
      </w:pPr>
      <w:bookmarkStart w:id="0" w:name="_GoBack"/>
      <w:bookmarkEnd w:id="0"/>
      <w:r>
        <w:rPr>
          <w:rFonts w:hint="eastAsia"/>
        </w:rPr>
        <w:t>令和２年１２</w:t>
      </w:r>
      <w:r w:rsidR="00D97399">
        <w:rPr>
          <w:rFonts w:hint="eastAsia"/>
        </w:rPr>
        <w:t>月吉日</w:t>
      </w:r>
      <w:r w:rsidR="00285575">
        <w:rPr>
          <w:rFonts w:hint="eastAsia"/>
        </w:rPr>
        <w:t xml:space="preserve">　</w:t>
      </w:r>
      <w:r w:rsidR="00D97399">
        <w:rPr>
          <w:rFonts w:hint="eastAsia"/>
        </w:rPr>
        <w:t xml:space="preserve">　</w:t>
      </w:r>
    </w:p>
    <w:p w:rsidR="00D97399" w:rsidRDefault="00D97399" w:rsidP="002D77AD">
      <w:pPr>
        <w:spacing w:line="320" w:lineRule="exact"/>
        <w:ind w:firstLineChars="100" w:firstLine="210"/>
        <w:jc w:val="left"/>
      </w:pPr>
      <w:r>
        <w:rPr>
          <w:rFonts w:hint="eastAsia"/>
        </w:rPr>
        <w:t>保護者各位</w:t>
      </w:r>
    </w:p>
    <w:p w:rsidR="00D97399" w:rsidRDefault="00F5302C" w:rsidP="00285575">
      <w:pPr>
        <w:spacing w:line="320" w:lineRule="exact"/>
        <w:ind w:right="210"/>
        <w:jc w:val="right"/>
      </w:pPr>
      <w:r>
        <w:rPr>
          <w:rFonts w:hint="eastAsia"/>
        </w:rPr>
        <w:t>日進市小中学校ＰＴＡ連絡協議会長　加藤　拓也</w:t>
      </w:r>
      <w:r w:rsidR="00D97399">
        <w:rPr>
          <w:rFonts w:hint="eastAsia"/>
        </w:rPr>
        <w:t xml:space="preserve">　</w:t>
      </w:r>
    </w:p>
    <w:p w:rsidR="00D97399" w:rsidRDefault="004D5053" w:rsidP="00285575">
      <w:pPr>
        <w:spacing w:line="320" w:lineRule="exact"/>
        <w:ind w:right="210"/>
        <w:jc w:val="right"/>
      </w:pPr>
      <w:r>
        <w:rPr>
          <w:rFonts w:hint="eastAsia"/>
        </w:rPr>
        <w:t>日進市立西小</w:t>
      </w:r>
      <w:r w:rsidR="00D97399">
        <w:rPr>
          <w:rFonts w:hint="eastAsia"/>
        </w:rPr>
        <w:t xml:space="preserve">学校ＰＴＡ会長　</w:t>
      </w:r>
      <w:r>
        <w:t xml:space="preserve">  </w:t>
      </w:r>
      <w:r>
        <w:rPr>
          <w:rFonts w:hint="eastAsia"/>
        </w:rPr>
        <w:t>近藤　秀和</w:t>
      </w:r>
      <w:r w:rsidR="00D97399">
        <w:rPr>
          <w:rFonts w:hint="eastAsia"/>
        </w:rPr>
        <w:t xml:space="preserve">　</w:t>
      </w:r>
    </w:p>
    <w:p w:rsidR="00D97399" w:rsidRDefault="004D5053" w:rsidP="00AA6F48">
      <w:pPr>
        <w:spacing w:line="320" w:lineRule="exact"/>
        <w:ind w:right="210"/>
        <w:jc w:val="right"/>
      </w:pPr>
      <w:r>
        <w:rPr>
          <w:rFonts w:hint="eastAsia"/>
        </w:rPr>
        <w:t>日進市立西小</w:t>
      </w:r>
      <w:r w:rsidR="00D97399">
        <w:rPr>
          <w:rFonts w:hint="eastAsia"/>
        </w:rPr>
        <w:t>学校長</w:t>
      </w:r>
      <w:r w:rsidR="00AA6F48">
        <w:rPr>
          <w:rFonts w:hint="eastAsia"/>
        </w:rPr>
        <w:t xml:space="preserve">　</w:t>
      </w:r>
      <w:r w:rsidR="00D97399">
        <w:rPr>
          <w:rFonts w:hint="eastAsia"/>
        </w:rPr>
        <w:t xml:space="preserve">　</w:t>
      </w:r>
      <w:r w:rsidR="00D97399">
        <w:t xml:space="preserve">  　   </w:t>
      </w:r>
      <w:r>
        <w:t xml:space="preserve"> </w:t>
      </w:r>
      <w:r w:rsidR="00AA6F48">
        <w:rPr>
          <w:rFonts w:hint="eastAsia"/>
        </w:rPr>
        <w:t xml:space="preserve">松原　　健　</w:t>
      </w:r>
      <w:r w:rsidR="00D97399">
        <w:rPr>
          <w:rFonts w:hint="eastAsia"/>
        </w:rPr>
        <w:t xml:space="preserve">　</w:t>
      </w:r>
    </w:p>
    <w:p w:rsidR="00D97399" w:rsidRDefault="00D97399" w:rsidP="002D77AD">
      <w:pPr>
        <w:spacing w:line="320" w:lineRule="exact"/>
      </w:pPr>
    </w:p>
    <w:p w:rsidR="00D97399" w:rsidRPr="00D97399" w:rsidRDefault="00220917" w:rsidP="002D77AD">
      <w:pPr>
        <w:spacing w:line="320" w:lineRule="exact"/>
        <w:jc w:val="center"/>
        <w:rPr>
          <w:sz w:val="24"/>
          <w:szCs w:val="24"/>
        </w:rPr>
      </w:pPr>
      <w:r>
        <w:rPr>
          <w:rFonts w:hint="eastAsia"/>
          <w:sz w:val="24"/>
          <w:szCs w:val="24"/>
        </w:rPr>
        <w:t>タブレット端末</w:t>
      </w:r>
      <w:r w:rsidR="00D97399" w:rsidRPr="00D97399">
        <w:rPr>
          <w:rFonts w:hint="eastAsia"/>
          <w:sz w:val="24"/>
          <w:szCs w:val="24"/>
        </w:rPr>
        <w:t>やスマートフォン等の使用に関するお願い</w:t>
      </w:r>
    </w:p>
    <w:p w:rsidR="00D97399" w:rsidRDefault="00D97399" w:rsidP="002D77AD">
      <w:pPr>
        <w:spacing w:line="320" w:lineRule="exact"/>
      </w:pPr>
    </w:p>
    <w:p w:rsidR="00D97399" w:rsidRDefault="00A2008E" w:rsidP="002D77AD">
      <w:pPr>
        <w:spacing w:line="320" w:lineRule="exact"/>
      </w:pPr>
      <w:r>
        <w:rPr>
          <w:rFonts w:hint="eastAsia"/>
        </w:rPr>
        <w:t xml:space="preserve">　師走</w:t>
      </w:r>
      <w:r w:rsidR="00D97399">
        <w:rPr>
          <w:rFonts w:hint="eastAsia"/>
        </w:rPr>
        <w:t>の候、保護者の</w:t>
      </w:r>
      <w:r w:rsidR="00BE7C56">
        <w:rPr>
          <w:rFonts w:hint="eastAsia"/>
        </w:rPr>
        <w:t>皆様方におかれましては、ご健勝のこととお喜び申し上げます。</w:t>
      </w:r>
      <w:r w:rsidR="00D97399">
        <w:rPr>
          <w:rFonts w:hint="eastAsia"/>
        </w:rPr>
        <w:t>日頃はＰＴＡ活動並びに教</w:t>
      </w:r>
      <w:r w:rsidR="00D97399" w:rsidRPr="00D97399">
        <w:rPr>
          <w:rFonts w:hint="eastAsia"/>
        </w:rPr>
        <w:t>育活動にご</w:t>
      </w:r>
      <w:r w:rsidR="00D97399">
        <w:rPr>
          <w:rFonts w:hint="eastAsia"/>
        </w:rPr>
        <w:t>支援ご協力を賜り、誠にありがとうございます。</w:t>
      </w:r>
    </w:p>
    <w:p w:rsidR="003D38C6" w:rsidRDefault="00D97399" w:rsidP="002D77AD">
      <w:pPr>
        <w:spacing w:line="320" w:lineRule="exact"/>
      </w:pPr>
      <w:r>
        <w:rPr>
          <w:rFonts w:hint="eastAsia"/>
        </w:rPr>
        <w:t xml:space="preserve">　さて、</w:t>
      </w:r>
      <w:r w:rsidR="00220917">
        <w:rPr>
          <w:rFonts w:hint="eastAsia"/>
        </w:rPr>
        <w:t>タブレット端末</w:t>
      </w:r>
      <w:r w:rsidR="003D38C6">
        <w:rPr>
          <w:rFonts w:hint="eastAsia"/>
        </w:rPr>
        <w:t>やスマートフォンは大変便利なものですが、使い方によっては様々な問題が発生します。愛知警察署管内においても無料通話アプリや、コミュニケーションサイトなどを介していじめが発生したり、トラブルに巻き込まれたりするといった事例が起きています。また、メールの返信に気を取られ、勉強に集中できなくなったり、人間関係に悩んでしまったりする児童生徒もいます。</w:t>
      </w:r>
    </w:p>
    <w:p w:rsidR="00BE7C56" w:rsidRDefault="003D38C6" w:rsidP="002D77AD">
      <w:pPr>
        <w:spacing w:line="320" w:lineRule="exact"/>
        <w:ind w:firstLineChars="100" w:firstLine="210"/>
      </w:pPr>
      <w:r>
        <w:rPr>
          <w:rFonts w:hint="eastAsia"/>
        </w:rPr>
        <w:t>このようなことから、</w:t>
      </w:r>
      <w:r w:rsidR="00D97399">
        <w:rPr>
          <w:rFonts w:hint="eastAsia"/>
        </w:rPr>
        <w:t>日進市ＰＴＡ連絡協議会では、</w:t>
      </w:r>
      <w:r>
        <w:rPr>
          <w:rFonts w:hint="eastAsia"/>
        </w:rPr>
        <w:t>情報モラルについての共通理解が必要であると考え、</w:t>
      </w:r>
      <w:r w:rsidR="007C0F88">
        <w:rPr>
          <w:rFonts w:hint="eastAsia"/>
        </w:rPr>
        <w:t>昨年度</w:t>
      </w:r>
      <w:r w:rsidR="00271135">
        <w:rPr>
          <w:rFonts w:hint="eastAsia"/>
        </w:rPr>
        <w:t>「</w:t>
      </w:r>
      <w:r w:rsidR="00220917">
        <w:rPr>
          <w:rFonts w:hint="eastAsia"/>
        </w:rPr>
        <w:t>タブレット端末</w:t>
      </w:r>
      <w:r w:rsidR="00271135">
        <w:rPr>
          <w:rFonts w:hint="eastAsia"/>
        </w:rPr>
        <w:t>やスマートフォン等の使用に関するお願い」に関する文書を</w:t>
      </w:r>
      <w:r w:rsidR="00D97399">
        <w:rPr>
          <w:rFonts w:hint="eastAsia"/>
        </w:rPr>
        <w:t>市内</w:t>
      </w:r>
      <w:r w:rsidR="00271135">
        <w:rPr>
          <w:rFonts w:hint="eastAsia"/>
        </w:rPr>
        <w:t>全校に配付し、意識高揚を図ってきました。</w:t>
      </w:r>
    </w:p>
    <w:p w:rsidR="00B02A30" w:rsidRDefault="00A2008E" w:rsidP="002D77AD">
      <w:pPr>
        <w:spacing w:line="320" w:lineRule="exact"/>
        <w:ind w:firstLineChars="100" w:firstLine="210"/>
      </w:pPr>
      <w:r>
        <w:rPr>
          <w:rFonts w:hint="eastAsia"/>
        </w:rPr>
        <w:t>家庭での時間が増えるこの時期に、</w:t>
      </w:r>
      <w:r w:rsidR="00CF25EE">
        <w:rPr>
          <w:rFonts w:hint="eastAsia"/>
        </w:rPr>
        <w:t>さらに継続して、下記のような内容について、家庭と</w:t>
      </w:r>
      <w:r w:rsidR="00B02A30">
        <w:rPr>
          <w:rFonts w:hint="eastAsia"/>
        </w:rPr>
        <w:t>小中学校が協力して取り組む必要があると考えました。なにとぞご理解とご協力をお願いします。</w:t>
      </w:r>
    </w:p>
    <w:p w:rsidR="002D77AD" w:rsidRDefault="002D77AD" w:rsidP="002D77AD">
      <w:pPr>
        <w:spacing w:line="160" w:lineRule="exact"/>
      </w:pPr>
    </w:p>
    <w:p w:rsidR="002D77AD" w:rsidRDefault="00D97399" w:rsidP="002D77AD">
      <w:pPr>
        <w:pStyle w:val="a9"/>
      </w:pPr>
      <w:r>
        <w:rPr>
          <w:rFonts w:hint="eastAsia"/>
        </w:rPr>
        <w:t>記</w:t>
      </w:r>
    </w:p>
    <w:p w:rsidR="00D97399" w:rsidRPr="00D97399" w:rsidRDefault="00220917" w:rsidP="002D77AD">
      <w:pPr>
        <w:spacing w:line="320" w:lineRule="exact"/>
        <w:ind w:firstLineChars="100" w:firstLine="211"/>
        <w:rPr>
          <w:rFonts w:ascii="ＭＳ ゴシック" w:eastAsia="ＭＳ ゴシック" w:hAnsi="ＭＳ ゴシック"/>
          <w:b/>
        </w:rPr>
      </w:pPr>
      <w:r>
        <w:rPr>
          <w:rFonts w:ascii="ＭＳ ゴシック" w:eastAsia="ＭＳ ゴシック" w:hAnsi="ＭＳ ゴシック"/>
          <w:b/>
        </w:rPr>
        <w:t>タブレット端末</w:t>
      </w:r>
      <w:r w:rsidR="00D97399" w:rsidRPr="00D97399">
        <w:rPr>
          <w:rFonts w:ascii="ＭＳ ゴシック" w:eastAsia="ＭＳ ゴシック" w:hAnsi="ＭＳ ゴシック"/>
          <w:b/>
        </w:rPr>
        <w:t>やスマートフォン等のインターネットに接続できる携帯端末を利用させる時は、次</w:t>
      </w:r>
      <w:r w:rsidR="00D97399" w:rsidRPr="00D97399">
        <w:rPr>
          <w:rFonts w:ascii="ＭＳ ゴシック" w:eastAsia="ＭＳ ゴシック" w:hAnsi="ＭＳ ゴシック" w:hint="eastAsia"/>
          <w:b/>
        </w:rPr>
        <w:t>のような約束をしっかりさせてください。</w:t>
      </w:r>
    </w:p>
    <w:p w:rsidR="00D97399" w:rsidRPr="003F0AA6" w:rsidRDefault="00D97399" w:rsidP="002D77AD">
      <w:pPr>
        <w:spacing w:line="320" w:lineRule="exact"/>
        <w:ind w:left="630" w:hangingChars="300" w:hanging="630"/>
        <w:rPr>
          <w:szCs w:val="21"/>
        </w:rPr>
      </w:pPr>
      <w:r w:rsidRPr="003F0AA6">
        <w:rPr>
          <w:szCs w:val="21"/>
        </w:rPr>
        <w:t xml:space="preserve"> </w:t>
      </w:r>
      <w:r w:rsidRPr="003F0AA6">
        <w:rPr>
          <w:rFonts w:hint="eastAsia"/>
          <w:szCs w:val="21"/>
        </w:rPr>
        <w:t xml:space="preserve">　</w:t>
      </w:r>
      <w:r w:rsidRPr="003F0AA6">
        <w:rPr>
          <w:szCs w:val="21"/>
        </w:rPr>
        <w:t>※　インターネットに接続できる携帯ゲーム機、音楽プレーヤーなどの中には、スマートフォ</w:t>
      </w:r>
      <w:r w:rsidRPr="003F0AA6">
        <w:rPr>
          <w:rFonts w:hint="eastAsia"/>
          <w:szCs w:val="21"/>
        </w:rPr>
        <w:t>ンと同様にＳＮＳに接続できる機能をもっている場合があります。ご確認ください。</w:t>
      </w:r>
    </w:p>
    <w:p w:rsidR="00D97399" w:rsidRPr="00D97399"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①</w:t>
      </w:r>
      <w:r w:rsidR="00A05F2A">
        <w:rPr>
          <w:rFonts w:ascii="ＭＳ ゴシック" w:eastAsia="ＭＳ ゴシック" w:hAnsi="ＭＳ ゴシック" w:hint="eastAsia"/>
          <w:b/>
        </w:rPr>
        <w:t xml:space="preserve">　契約時にはフィルタリングサービスを受けること</w:t>
      </w:r>
      <w:r w:rsidR="00D97399" w:rsidRPr="00D97399">
        <w:rPr>
          <w:rFonts w:ascii="ＭＳ ゴシック" w:eastAsia="ＭＳ ゴシック" w:hAnsi="ＭＳ ゴシック" w:hint="eastAsia"/>
          <w:b/>
        </w:rPr>
        <w:t>。</w:t>
      </w:r>
    </w:p>
    <w:p w:rsidR="00D97399" w:rsidRPr="00D97399" w:rsidRDefault="0041194B" w:rsidP="002D77AD">
      <w:pPr>
        <w:spacing w:line="320" w:lineRule="exact"/>
        <w:ind w:left="211" w:hangingChars="100" w:hanging="211"/>
        <w:rPr>
          <w:rFonts w:ascii="ＭＳ ゴシック" w:eastAsia="ＭＳ ゴシック" w:hAnsi="ＭＳ ゴシック"/>
          <w:b/>
        </w:rPr>
      </w:pPr>
      <w:r>
        <w:rPr>
          <w:rFonts w:ascii="ＭＳ ゴシック" w:eastAsia="ＭＳ ゴシック" w:hAnsi="ＭＳ ゴシック" w:hint="eastAsia"/>
          <w:b/>
        </w:rPr>
        <w:t>②</w:t>
      </w:r>
      <w:r w:rsidR="00D97399" w:rsidRPr="00D97399">
        <w:rPr>
          <w:rFonts w:ascii="ＭＳ ゴシック" w:eastAsia="ＭＳ ゴシック" w:hAnsi="ＭＳ ゴシック" w:hint="eastAsia"/>
          <w:b/>
        </w:rPr>
        <w:t xml:space="preserve">　アプリのインストールは保護者の監督</w:t>
      </w:r>
      <w:r w:rsidR="00A05F2A">
        <w:rPr>
          <w:rFonts w:ascii="ＭＳ ゴシック" w:eastAsia="ＭＳ ゴシック" w:hAnsi="ＭＳ ゴシック" w:hint="eastAsia"/>
          <w:b/>
        </w:rPr>
        <w:t>のもとで行い、「ユーザーＩＤ」「パスワード」は保護者が管理すること</w:t>
      </w:r>
      <w:r w:rsidR="00D97399" w:rsidRPr="00D97399">
        <w:rPr>
          <w:rFonts w:ascii="ＭＳ ゴシック" w:eastAsia="ＭＳ ゴシック" w:hAnsi="ＭＳ ゴシック" w:hint="eastAsia"/>
          <w:b/>
        </w:rPr>
        <w:t>。</w:t>
      </w:r>
    </w:p>
    <w:p w:rsidR="00D97399" w:rsidRPr="003F0AA6" w:rsidRDefault="00D97399" w:rsidP="002D77AD">
      <w:pPr>
        <w:spacing w:line="320" w:lineRule="exact"/>
        <w:ind w:firstLineChars="100" w:firstLine="210"/>
        <w:rPr>
          <w:szCs w:val="21"/>
        </w:rPr>
      </w:pPr>
      <w:r w:rsidRPr="003F0AA6">
        <w:rPr>
          <w:rFonts w:hint="eastAsia"/>
          <w:szCs w:val="21"/>
        </w:rPr>
        <w:t>※　児童生徒が自由にアプリをインストールできないようにしましょう。</w:t>
      </w:r>
    </w:p>
    <w:p w:rsidR="00D97399" w:rsidRPr="00D97399"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③</w:t>
      </w:r>
      <w:r w:rsidR="00A05F2A">
        <w:rPr>
          <w:rFonts w:ascii="ＭＳ ゴシック" w:eastAsia="ＭＳ ゴシック" w:hAnsi="ＭＳ ゴシック" w:hint="eastAsia"/>
          <w:b/>
        </w:rPr>
        <w:t xml:space="preserve">　個人情報をアップしないこと</w:t>
      </w:r>
      <w:r w:rsidR="00D97399" w:rsidRPr="00D97399">
        <w:rPr>
          <w:rFonts w:ascii="ＭＳ ゴシック" w:eastAsia="ＭＳ ゴシック" w:hAnsi="ＭＳ ゴシック" w:hint="eastAsia"/>
          <w:b/>
        </w:rPr>
        <w:t>。</w:t>
      </w:r>
    </w:p>
    <w:p w:rsidR="00D97399" w:rsidRPr="003F0AA6" w:rsidRDefault="00D97399" w:rsidP="002D77AD">
      <w:pPr>
        <w:spacing w:line="320" w:lineRule="exact"/>
        <w:ind w:leftChars="100" w:left="420" w:hangingChars="100" w:hanging="210"/>
        <w:rPr>
          <w:szCs w:val="21"/>
        </w:rPr>
      </w:pPr>
      <w:r w:rsidRPr="003F0AA6">
        <w:rPr>
          <w:rFonts w:hint="eastAsia"/>
          <w:szCs w:val="21"/>
        </w:rPr>
        <w:t xml:space="preserve">※　アプリの設定によっては、写真に位置情報などの個人情報が付いていることがあります。このような写真のアップは個人情報のアップと同じことです。　</w:t>
      </w:r>
    </w:p>
    <w:p w:rsidR="00D97399" w:rsidRPr="00D97399"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④</w:t>
      </w:r>
      <w:r w:rsidR="00A05F2A">
        <w:rPr>
          <w:rFonts w:ascii="ＭＳ ゴシック" w:eastAsia="ＭＳ ゴシック" w:hAnsi="ＭＳ ゴシック" w:hint="eastAsia"/>
          <w:b/>
        </w:rPr>
        <w:t xml:space="preserve">　夜９時以降、</w:t>
      </w:r>
      <w:r w:rsidR="00220917">
        <w:rPr>
          <w:rFonts w:ascii="ＭＳ ゴシック" w:eastAsia="ＭＳ ゴシック" w:hAnsi="ＭＳ ゴシック" w:hint="eastAsia"/>
          <w:b/>
        </w:rPr>
        <w:t>タブレット端末</w:t>
      </w:r>
      <w:r w:rsidR="00A05F2A">
        <w:rPr>
          <w:rFonts w:ascii="ＭＳ ゴシック" w:eastAsia="ＭＳ ゴシック" w:hAnsi="ＭＳ ゴシック" w:hint="eastAsia"/>
          <w:b/>
        </w:rPr>
        <w:t>やスマートフォン等は使わないこと</w:t>
      </w:r>
      <w:r w:rsidR="00D97399" w:rsidRPr="00D97399">
        <w:rPr>
          <w:rFonts w:ascii="ＭＳ ゴシック" w:eastAsia="ＭＳ ゴシック" w:hAnsi="ＭＳ ゴシック" w:hint="eastAsia"/>
          <w:b/>
        </w:rPr>
        <w:t>。</w:t>
      </w:r>
    </w:p>
    <w:p w:rsidR="00D97399" w:rsidRPr="00D97399"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⑤</w:t>
      </w:r>
      <w:r w:rsidR="00A05F2A">
        <w:rPr>
          <w:rFonts w:ascii="ＭＳ ゴシック" w:eastAsia="ＭＳ ゴシック" w:hAnsi="ＭＳ ゴシック" w:hint="eastAsia"/>
          <w:b/>
        </w:rPr>
        <w:t xml:space="preserve">　いつでも使用状況を保護者が確認できること</w:t>
      </w:r>
      <w:r w:rsidR="00D97399" w:rsidRPr="00D97399">
        <w:rPr>
          <w:rFonts w:ascii="ＭＳ ゴシック" w:eastAsia="ＭＳ ゴシック" w:hAnsi="ＭＳ ゴシック" w:hint="eastAsia"/>
          <w:b/>
        </w:rPr>
        <w:t>。</w:t>
      </w:r>
    </w:p>
    <w:p w:rsidR="00D97399" w:rsidRPr="003F0AA6" w:rsidRDefault="00D97399" w:rsidP="002D77AD">
      <w:pPr>
        <w:spacing w:line="320" w:lineRule="exact"/>
        <w:rPr>
          <w:szCs w:val="21"/>
        </w:rPr>
      </w:pPr>
      <w:r w:rsidRPr="003F0AA6">
        <w:rPr>
          <w:rFonts w:hint="eastAsia"/>
          <w:szCs w:val="21"/>
        </w:rPr>
        <w:t xml:space="preserve">　※　メールやコミュニティサイトなどの使用状況を定期的に確認しましょう。</w:t>
      </w:r>
    </w:p>
    <w:p w:rsidR="00D97399" w:rsidRPr="00D97399" w:rsidRDefault="0041194B" w:rsidP="002D77AD">
      <w:pPr>
        <w:tabs>
          <w:tab w:val="left" w:pos="8085"/>
        </w:tabs>
        <w:spacing w:line="320" w:lineRule="exact"/>
        <w:rPr>
          <w:rFonts w:ascii="ＭＳ ゴシック" w:eastAsia="ＭＳ ゴシック" w:hAnsi="ＭＳ ゴシック"/>
          <w:b/>
        </w:rPr>
      </w:pPr>
      <w:r>
        <w:rPr>
          <w:rFonts w:ascii="ＭＳ ゴシック" w:eastAsia="ＭＳ ゴシック" w:hAnsi="ＭＳ ゴシック" w:hint="eastAsia"/>
          <w:b/>
        </w:rPr>
        <w:t>⑥</w:t>
      </w:r>
      <w:r w:rsidR="00A05F2A">
        <w:rPr>
          <w:rFonts w:ascii="ＭＳ ゴシック" w:eastAsia="ＭＳ ゴシック" w:hAnsi="ＭＳ ゴシック" w:hint="eastAsia"/>
          <w:b/>
        </w:rPr>
        <w:t xml:space="preserve">　知らない人との電話やメッセージの交換はしないこと</w:t>
      </w:r>
      <w:r w:rsidR="00D97399" w:rsidRPr="00D97399">
        <w:rPr>
          <w:rFonts w:ascii="ＭＳ ゴシック" w:eastAsia="ＭＳ ゴシック" w:hAnsi="ＭＳ ゴシック" w:hint="eastAsia"/>
          <w:b/>
        </w:rPr>
        <w:t xml:space="preserve">。　　　</w:t>
      </w:r>
      <w:r w:rsidR="002D77AD">
        <w:rPr>
          <w:rFonts w:ascii="ＭＳ ゴシック" w:eastAsia="ＭＳ ゴシック" w:hAnsi="ＭＳ ゴシック"/>
          <w:b/>
        </w:rPr>
        <w:tab/>
      </w:r>
    </w:p>
    <w:p w:rsidR="00D97399" w:rsidRPr="00D97399"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⑦</w:t>
      </w:r>
      <w:r w:rsidR="00A05F2A">
        <w:rPr>
          <w:rFonts w:ascii="ＭＳ ゴシック" w:eastAsia="ＭＳ ゴシック" w:hAnsi="ＭＳ ゴシック" w:hint="eastAsia"/>
          <w:b/>
        </w:rPr>
        <w:t xml:space="preserve">　困ったことが起こったら、すぐに保護者</w:t>
      </w:r>
      <w:r w:rsidR="002D77AD">
        <w:rPr>
          <w:rFonts w:ascii="ＭＳ ゴシック" w:eastAsia="ＭＳ ゴシック" w:hAnsi="ＭＳ ゴシック" w:hint="eastAsia"/>
          <w:b/>
        </w:rPr>
        <w:t>や先生など信頼できる大人</w:t>
      </w:r>
      <w:r w:rsidR="00A05F2A">
        <w:rPr>
          <w:rFonts w:ascii="ＭＳ ゴシック" w:eastAsia="ＭＳ ゴシック" w:hAnsi="ＭＳ ゴシック" w:hint="eastAsia"/>
          <w:b/>
        </w:rPr>
        <w:t>に相談すること</w:t>
      </w:r>
      <w:r w:rsidR="00D97399" w:rsidRPr="00D97399">
        <w:rPr>
          <w:rFonts w:ascii="ＭＳ ゴシック" w:eastAsia="ＭＳ ゴシック" w:hAnsi="ＭＳ ゴシック" w:hint="eastAsia"/>
          <w:b/>
        </w:rPr>
        <w:t>。</w:t>
      </w:r>
    </w:p>
    <w:p w:rsidR="0050194C" w:rsidRDefault="0041194B" w:rsidP="002D77AD">
      <w:pPr>
        <w:spacing w:line="320" w:lineRule="exact"/>
        <w:rPr>
          <w:rFonts w:ascii="ＭＳ ゴシック" w:eastAsia="ＭＳ ゴシック" w:hAnsi="ＭＳ ゴシック"/>
          <w:b/>
        </w:rPr>
      </w:pPr>
      <w:r>
        <w:rPr>
          <w:rFonts w:ascii="ＭＳ ゴシック" w:eastAsia="ＭＳ ゴシック" w:hAnsi="ＭＳ ゴシック" w:hint="eastAsia"/>
          <w:b/>
        </w:rPr>
        <w:t>⑧</w:t>
      </w:r>
      <w:r w:rsidR="00D510A3">
        <w:rPr>
          <w:rFonts w:ascii="ＭＳ ゴシック" w:eastAsia="ＭＳ ゴシック" w:hAnsi="ＭＳ ゴシック" w:hint="eastAsia"/>
          <w:b/>
        </w:rPr>
        <w:t xml:space="preserve">　ルールを守ることができなかった時のルール</w:t>
      </w:r>
      <w:r w:rsidR="00A05F2A">
        <w:rPr>
          <w:rFonts w:ascii="ＭＳ ゴシック" w:eastAsia="ＭＳ ゴシック" w:hAnsi="ＭＳ ゴシック" w:hint="eastAsia"/>
          <w:b/>
        </w:rPr>
        <w:t>を決めること</w:t>
      </w:r>
      <w:r w:rsidR="0050194C">
        <w:rPr>
          <w:rFonts w:ascii="ＭＳ ゴシック" w:eastAsia="ＭＳ ゴシック" w:hAnsi="ＭＳ ゴシック" w:hint="eastAsia"/>
          <w:b/>
        </w:rPr>
        <w:t>。</w:t>
      </w:r>
    </w:p>
    <w:p w:rsidR="00271135" w:rsidRDefault="00271135" w:rsidP="002D77AD">
      <w:pPr>
        <w:spacing w:line="200" w:lineRule="exact"/>
        <w:rPr>
          <w:rFonts w:ascii="ＭＳ ゴシック" w:eastAsia="ＭＳ ゴシック" w:hAnsi="ＭＳ ゴシック"/>
          <w:b/>
        </w:rPr>
      </w:pPr>
    </w:p>
    <w:p w:rsidR="00D97399" w:rsidRPr="00BE7C56" w:rsidRDefault="00AA6F48" w:rsidP="002D77AD">
      <w:pPr>
        <w:spacing w:line="240" w:lineRule="exact"/>
        <w:ind w:right="320" w:firstLineChars="100" w:firstLine="160"/>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4869180" cy="602615"/>
                <wp:effectExtent l="0" t="0" r="7620" b="6985"/>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60261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9A91D3" id="正方形/長方形 3" o:spid="_x0000_s1026" style="position:absolute;left:0;text-align:left;margin-left:332.2pt;margin-top:.5pt;width:383.4pt;height:4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" filled="f" strokecolor="black [3213]" strokeweight=".5pt">
                <w10:wrap anchorx="margin"/>
              </v:rect>
            </w:pict>
          </mc:Fallback>
        </mc:AlternateContent>
      </w:r>
      <w:r w:rsidR="0050194C">
        <w:rPr>
          <w:rFonts w:hint="eastAsia"/>
          <w:sz w:val="16"/>
          <w:szCs w:val="16"/>
        </w:rPr>
        <w:t xml:space="preserve">賛　</w:t>
      </w:r>
      <w:r w:rsidR="0050194C" w:rsidRPr="00BE7C56">
        <w:rPr>
          <w:rFonts w:hint="eastAsia"/>
          <w:sz w:val="16"/>
          <w:szCs w:val="16"/>
        </w:rPr>
        <w:t>同　団　体</w:t>
      </w:r>
      <w:r w:rsidR="003F0AA6">
        <w:rPr>
          <w:rFonts w:hint="eastAsia"/>
          <w:sz w:val="16"/>
          <w:szCs w:val="16"/>
        </w:rPr>
        <w:t xml:space="preserve">　　〇　日進市小中学校長会</w:t>
      </w:r>
      <w:r w:rsidR="00D97399" w:rsidRPr="00BE7C56">
        <w:rPr>
          <w:sz w:val="16"/>
          <w:szCs w:val="16"/>
        </w:rPr>
        <w:t xml:space="preserve">     〇　愛知警察署　　〇　日進市青少年問題協議会</w:t>
      </w:r>
    </w:p>
    <w:p w:rsidR="00D97399" w:rsidRPr="00BE7C56" w:rsidRDefault="00D97399" w:rsidP="002D77AD">
      <w:pPr>
        <w:spacing w:line="240" w:lineRule="exact"/>
        <w:ind w:right="640" w:firstLineChars="2327" w:firstLine="3723"/>
        <w:rPr>
          <w:sz w:val="16"/>
          <w:szCs w:val="16"/>
        </w:rPr>
      </w:pPr>
      <w:r w:rsidRPr="00BE7C56">
        <w:rPr>
          <w:rFonts w:hint="eastAsia"/>
          <w:sz w:val="16"/>
          <w:szCs w:val="16"/>
        </w:rPr>
        <w:t>〇　四中学校区小中生徒指導・いじめ防止対策推進協議会</w:t>
      </w:r>
      <w:r w:rsidRPr="00BE7C56">
        <w:rPr>
          <w:sz w:val="16"/>
          <w:szCs w:val="16"/>
        </w:rPr>
        <w:t xml:space="preserve"> </w:t>
      </w:r>
    </w:p>
    <w:p w:rsidR="00D97399" w:rsidRPr="00BE7C56" w:rsidRDefault="00D97399" w:rsidP="002D77AD">
      <w:pPr>
        <w:spacing w:line="240" w:lineRule="exact"/>
        <w:ind w:right="160" w:firstLineChars="200" w:firstLine="320"/>
        <w:jc w:val="right"/>
        <w:rPr>
          <w:sz w:val="16"/>
          <w:szCs w:val="16"/>
        </w:rPr>
      </w:pPr>
      <w:r w:rsidRPr="00BE7C56">
        <w:rPr>
          <w:rFonts w:hint="eastAsia"/>
          <w:sz w:val="16"/>
          <w:szCs w:val="16"/>
        </w:rPr>
        <w:t>※　参考　ネットの危険からお子様を守るために、保護者ができること　　内閣府・総務省　他</w:t>
      </w:r>
    </w:p>
    <w:p w:rsidR="00D97399" w:rsidRPr="00BE7C56" w:rsidRDefault="00D97399" w:rsidP="002D77AD">
      <w:pPr>
        <w:spacing w:line="240" w:lineRule="exact"/>
        <w:ind w:right="160" w:firstLineChars="400" w:firstLine="640"/>
        <w:jc w:val="right"/>
        <w:rPr>
          <w:sz w:val="16"/>
          <w:szCs w:val="16"/>
        </w:rPr>
      </w:pPr>
      <w:r w:rsidRPr="00BE7C56">
        <w:rPr>
          <w:rFonts w:hint="eastAsia"/>
          <w:sz w:val="16"/>
          <w:szCs w:val="16"/>
        </w:rPr>
        <w:t>夏休みを迎える君たちへ　～ネットには危険がいっぱい～　　　警視庁・文部科学省</w:t>
      </w:r>
    </w:p>
    <w:p w:rsidR="009B77FB" w:rsidRDefault="00AA6F48" w:rsidP="00AA6F48">
      <w:pPr>
        <w:spacing w:line="400" w:lineRule="exact"/>
        <w:ind w:firstLineChars="500" w:firstLine="1050"/>
      </w:pPr>
      <w:r>
        <w:rPr>
          <w:rFonts w:hint="eastAsia"/>
        </w:rPr>
        <w:t>【問合せ先：日進市立西小学校　教頭　小井　祐子</w:t>
      </w:r>
      <w:r w:rsidR="00D97399">
        <w:t xml:space="preserve"> 　</w:t>
      </w:r>
      <w:r>
        <w:t xml:space="preserve">TEL </w:t>
      </w:r>
      <w:r>
        <w:rPr>
          <w:rFonts w:hint="eastAsia"/>
        </w:rPr>
        <w:t>０５２－８０１－０５０６</w:t>
      </w:r>
      <w:r w:rsidR="00D97399">
        <w:t>】</w:t>
      </w:r>
    </w:p>
    <w:sectPr w:rsidR="009B77FB" w:rsidSect="002D77AD">
      <w:headerReference w:type="default" r:id="rId7"/>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8B" w:rsidRDefault="009D228B">
      <w:r>
        <w:separator/>
      </w:r>
    </w:p>
  </w:endnote>
  <w:endnote w:type="continuationSeparator" w:id="0">
    <w:p w:rsidR="009D228B" w:rsidRDefault="009D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8B" w:rsidRDefault="009D228B">
      <w:r>
        <w:separator/>
      </w:r>
    </w:p>
  </w:footnote>
  <w:footnote w:type="continuationSeparator" w:id="0">
    <w:p w:rsidR="009D228B" w:rsidRDefault="009D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2C" w:rsidRDefault="00F5302C" w:rsidP="00F5302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99"/>
    <w:rsid w:val="00061FF3"/>
    <w:rsid w:val="000726B6"/>
    <w:rsid w:val="0008722E"/>
    <w:rsid w:val="001F4FCF"/>
    <w:rsid w:val="00220917"/>
    <w:rsid w:val="00271135"/>
    <w:rsid w:val="00285575"/>
    <w:rsid w:val="002D77AD"/>
    <w:rsid w:val="00336AED"/>
    <w:rsid w:val="00352D0C"/>
    <w:rsid w:val="003A21B1"/>
    <w:rsid w:val="003D38C6"/>
    <w:rsid w:val="003F0AA6"/>
    <w:rsid w:val="003F2081"/>
    <w:rsid w:val="00402188"/>
    <w:rsid w:val="0041194B"/>
    <w:rsid w:val="00431AAA"/>
    <w:rsid w:val="004605F2"/>
    <w:rsid w:val="004C5A79"/>
    <w:rsid w:val="004D5053"/>
    <w:rsid w:val="0050194C"/>
    <w:rsid w:val="005732DD"/>
    <w:rsid w:val="00732D97"/>
    <w:rsid w:val="0076383B"/>
    <w:rsid w:val="0077295E"/>
    <w:rsid w:val="007C0F88"/>
    <w:rsid w:val="0088717D"/>
    <w:rsid w:val="009B77FB"/>
    <w:rsid w:val="009D228B"/>
    <w:rsid w:val="00A05F2A"/>
    <w:rsid w:val="00A2008E"/>
    <w:rsid w:val="00AA6F48"/>
    <w:rsid w:val="00B02A30"/>
    <w:rsid w:val="00BE7C56"/>
    <w:rsid w:val="00CA6E5A"/>
    <w:rsid w:val="00CF25EE"/>
    <w:rsid w:val="00D11447"/>
    <w:rsid w:val="00D510A3"/>
    <w:rsid w:val="00D55771"/>
    <w:rsid w:val="00D97399"/>
    <w:rsid w:val="00E03851"/>
    <w:rsid w:val="00EF73C2"/>
    <w:rsid w:val="00F316A7"/>
    <w:rsid w:val="00F5302C"/>
    <w:rsid w:val="00F65157"/>
    <w:rsid w:val="00FE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D610B33-D5BA-45F6-BB6A-561BE54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4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447"/>
    <w:rPr>
      <w:rFonts w:asciiTheme="majorHAnsi" w:eastAsiaTheme="majorEastAsia" w:hAnsiTheme="majorHAnsi" w:cstheme="majorBidi"/>
      <w:sz w:val="18"/>
      <w:szCs w:val="18"/>
    </w:rPr>
  </w:style>
  <w:style w:type="paragraph" w:styleId="a5">
    <w:name w:val="header"/>
    <w:basedOn w:val="a"/>
    <w:link w:val="a6"/>
    <w:uiPriority w:val="99"/>
    <w:unhideWhenUsed/>
    <w:rsid w:val="003D38C6"/>
    <w:pPr>
      <w:tabs>
        <w:tab w:val="center" w:pos="4252"/>
        <w:tab w:val="right" w:pos="8504"/>
      </w:tabs>
      <w:snapToGrid w:val="0"/>
    </w:pPr>
  </w:style>
  <w:style w:type="character" w:customStyle="1" w:styleId="a6">
    <w:name w:val="ヘッダー (文字)"/>
    <w:basedOn w:val="a0"/>
    <w:link w:val="a5"/>
    <w:uiPriority w:val="99"/>
    <w:rsid w:val="003D38C6"/>
  </w:style>
  <w:style w:type="paragraph" w:styleId="a7">
    <w:name w:val="footer"/>
    <w:basedOn w:val="a"/>
    <w:link w:val="a8"/>
    <w:uiPriority w:val="99"/>
    <w:unhideWhenUsed/>
    <w:rsid w:val="003D38C6"/>
    <w:pPr>
      <w:tabs>
        <w:tab w:val="center" w:pos="4252"/>
        <w:tab w:val="right" w:pos="8504"/>
      </w:tabs>
      <w:snapToGrid w:val="0"/>
    </w:pPr>
  </w:style>
  <w:style w:type="character" w:customStyle="1" w:styleId="a8">
    <w:name w:val="フッター (文字)"/>
    <w:basedOn w:val="a0"/>
    <w:link w:val="a7"/>
    <w:uiPriority w:val="99"/>
    <w:rsid w:val="003D38C6"/>
  </w:style>
  <w:style w:type="paragraph" w:styleId="a9">
    <w:name w:val="Note Heading"/>
    <w:basedOn w:val="a"/>
    <w:next w:val="a"/>
    <w:link w:val="aa"/>
    <w:uiPriority w:val="99"/>
    <w:unhideWhenUsed/>
    <w:rsid w:val="002D77AD"/>
    <w:pPr>
      <w:jc w:val="center"/>
    </w:pPr>
  </w:style>
  <w:style w:type="character" w:customStyle="1" w:styleId="aa">
    <w:name w:val="記 (文字)"/>
    <w:basedOn w:val="a0"/>
    <w:link w:val="a9"/>
    <w:uiPriority w:val="99"/>
    <w:rsid w:val="002D77AD"/>
  </w:style>
  <w:style w:type="paragraph" w:styleId="ab">
    <w:name w:val="Closing"/>
    <w:basedOn w:val="a"/>
    <w:link w:val="ac"/>
    <w:uiPriority w:val="99"/>
    <w:unhideWhenUsed/>
    <w:rsid w:val="002D77AD"/>
    <w:pPr>
      <w:jc w:val="right"/>
    </w:pPr>
  </w:style>
  <w:style w:type="character" w:customStyle="1" w:styleId="ac">
    <w:name w:val="結語 (文字)"/>
    <w:basedOn w:val="a0"/>
    <w:link w:val="ab"/>
    <w:uiPriority w:val="99"/>
    <w:rsid w:val="002D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59985-3F01-4E6C-85A5-1AF49510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加藤久豊</dc:creator>
  <cp:lastModifiedBy>Administrator</cp:lastModifiedBy>
  <cp:revision>2</cp:revision>
  <cp:lastPrinted>2020-04-02T09:51:00Z</cp:lastPrinted>
  <dcterms:created xsi:type="dcterms:W3CDTF">2020-12-23T06:43:00Z</dcterms:created>
  <dcterms:modified xsi:type="dcterms:W3CDTF">2020-12-23T06:43:00Z</dcterms:modified>
</cp:coreProperties>
</file>